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outlineLvl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加盟申请表</w:t>
      </w:r>
      <w:bookmarkStart w:id="0" w:name="_GoBack"/>
      <w:bookmarkEnd w:id="0"/>
    </w:p>
    <w:tbl>
      <w:tblPr>
        <w:tblStyle w:val="3"/>
        <w:tblW w:w="9819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276"/>
        <w:gridCol w:w="1276"/>
        <w:gridCol w:w="1559"/>
        <w:gridCol w:w="1276"/>
        <w:gridCol w:w="24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龄</w:t>
            </w:r>
          </w:p>
        </w:tc>
        <w:tc>
          <w:tcPr>
            <w:tcW w:w="2409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业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09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11" w:type="dxa"/>
            <w:gridSpan w:val="3"/>
            <w:shd w:val="clear" w:color="auto" w:fill="auto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2409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 真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09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拟定商圈</w:t>
            </w:r>
          </w:p>
        </w:tc>
        <w:tc>
          <w:tcPr>
            <w:tcW w:w="4111" w:type="dxa"/>
            <w:gridSpan w:val="3"/>
            <w:shd w:val="clear" w:color="auto" w:fill="auto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省      市(县)       区</w:t>
            </w:r>
          </w:p>
        </w:tc>
        <w:tc>
          <w:tcPr>
            <w:tcW w:w="1276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拟投资金</w:t>
            </w:r>
          </w:p>
        </w:tc>
        <w:tc>
          <w:tcPr>
            <w:tcW w:w="2409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媒体获知</w:t>
            </w:r>
          </w:p>
        </w:tc>
        <w:tc>
          <w:tcPr>
            <w:tcW w:w="7796" w:type="dxa"/>
            <w:gridSpan w:val="5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电视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杂志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报刊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网络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展会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他人介绍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</w:t>
            </w:r>
            <w:r>
              <w:rPr>
                <w:rFonts w:hint="eastAsia" w:ascii="宋体" w:hAnsi="宋体"/>
                <w:szCs w:val="21"/>
              </w:rPr>
              <w:t>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计划开店类型</w:t>
            </w:r>
          </w:p>
        </w:tc>
        <w:tc>
          <w:tcPr>
            <w:tcW w:w="7796" w:type="dxa"/>
            <w:gridSpan w:val="5"/>
            <w:vAlign w:val="top"/>
          </w:tcPr>
          <w:p>
            <w:pPr>
              <w:spacing w:line="600" w:lineRule="auto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□标准店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□形象店       □旗舰店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计划开店营业面积</w:t>
            </w:r>
          </w:p>
        </w:tc>
        <w:tc>
          <w:tcPr>
            <w:tcW w:w="7796" w:type="dxa"/>
            <w:gridSpan w:val="5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计划何时开业</w:t>
            </w:r>
          </w:p>
        </w:tc>
        <w:tc>
          <w:tcPr>
            <w:tcW w:w="7796" w:type="dxa"/>
            <w:gridSpan w:val="5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立即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一月内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三月内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半年内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一年内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一年以上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开店投资形式</w:t>
            </w:r>
          </w:p>
        </w:tc>
        <w:tc>
          <w:tcPr>
            <w:tcW w:w="7796" w:type="dxa"/>
            <w:gridSpan w:val="5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个人投资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合伙投资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企业投资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</w:t>
            </w:r>
            <w:r>
              <w:rPr>
                <w:rFonts w:hint="eastAsia" w:ascii="宋体" w:hAnsi="宋体"/>
                <w:szCs w:val="21"/>
              </w:rPr>
              <w:t>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建店形式</w:t>
            </w:r>
          </w:p>
        </w:tc>
        <w:tc>
          <w:tcPr>
            <w:tcW w:w="7796" w:type="dxa"/>
            <w:gridSpan w:val="5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□新建         □旧店重装     □其它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23" w:type="dxa"/>
            <w:shd w:val="clear" w:color="auto" w:fill="D9D9D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计划店铺位置</w:t>
            </w:r>
          </w:p>
        </w:tc>
        <w:tc>
          <w:tcPr>
            <w:tcW w:w="7796" w:type="dxa"/>
            <w:gridSpan w:val="5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市区商圈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高档社区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商圈社区结合  </w:t>
            </w:r>
            <w:r>
              <w:rPr>
                <w:rFonts w:hint="eastAsia" w:ascii="宋体" w:hAnsi="宋体"/>
                <w:szCs w:val="21"/>
              </w:rPr>
              <w:t>□其它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9819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您如何看待</w:t>
            </w:r>
            <w:r>
              <w:rPr>
                <w:rFonts w:hint="eastAsia"/>
                <w:szCs w:val="21"/>
                <w:lang w:eastAsia="zh-CN"/>
              </w:rPr>
              <w:t>餐饮</w:t>
            </w:r>
            <w:r>
              <w:rPr>
                <w:rFonts w:hint="eastAsia"/>
                <w:szCs w:val="21"/>
              </w:rPr>
              <w:t>行业的前景：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9819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您当地</w:t>
            </w:r>
            <w:r>
              <w:rPr>
                <w:rFonts w:hint="eastAsia"/>
                <w:szCs w:val="21"/>
                <w:lang w:eastAsia="zh-CN"/>
              </w:rPr>
              <w:t>餐饮</w:t>
            </w:r>
            <w:r>
              <w:rPr>
                <w:rFonts w:hint="eastAsia"/>
                <w:szCs w:val="21"/>
              </w:rPr>
              <w:t>行业的现状：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819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您关注</w:t>
            </w:r>
            <w:r>
              <w:rPr>
                <w:rFonts w:hint="eastAsia"/>
                <w:szCs w:val="21"/>
                <w:lang w:eastAsia="zh-CN"/>
              </w:rPr>
              <w:t>餐饮</w:t>
            </w:r>
            <w:r>
              <w:rPr>
                <w:rFonts w:hint="eastAsia"/>
                <w:szCs w:val="21"/>
              </w:rPr>
              <w:t>行业多长时间，是否有相关行业经验：</w:t>
            </w:r>
          </w:p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您现在是行业是？</w:t>
            </w:r>
          </w:p>
          <w:p>
            <w:pPr>
              <w:spacing w:line="600" w:lineRule="auto"/>
              <w:jc w:val="center"/>
              <w:rPr>
                <w:rFonts w:ascii="宋体" w:hAnsi="宋体"/>
                <w:szCs w:val="21"/>
                <w:u w:val="single"/>
              </w:rPr>
            </w:pPr>
          </w:p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819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您目前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的股东</w:t>
            </w:r>
            <w:r>
              <w:rPr>
                <w:rFonts w:hint="eastAsia" w:ascii="宋体" w:hAnsi="宋体"/>
                <w:szCs w:val="21"/>
              </w:rPr>
              <w:t>情况？</w:t>
            </w:r>
          </w:p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819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您对投资</w:t>
            </w:r>
            <w:r>
              <w:rPr>
                <w:rFonts w:hint="eastAsia"/>
                <w:szCs w:val="21"/>
                <w:lang w:eastAsia="zh-CN"/>
              </w:rPr>
              <w:t>餐饮</w:t>
            </w:r>
            <w:r>
              <w:rPr>
                <w:rFonts w:hint="eastAsia"/>
                <w:szCs w:val="21"/>
              </w:rPr>
              <w:t>连锁专卖店的信心程度及设想：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819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您对</w:t>
            </w:r>
            <w:r>
              <w:rPr>
                <w:rFonts w:hint="eastAsia"/>
                <w:szCs w:val="21"/>
                <w:lang w:eastAsia="zh-CN"/>
              </w:rPr>
              <w:t>百年神厨</w:t>
            </w:r>
            <w:r>
              <w:rPr>
                <w:rFonts w:hint="eastAsia"/>
                <w:szCs w:val="21"/>
              </w:rPr>
              <w:t>的意见或建议：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819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Cs w:val="21"/>
              </w:rPr>
            </w:pPr>
          </w:p>
          <w:p>
            <w:pPr>
              <w:wordWrap/>
              <w:spacing w:line="6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申请人签名：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</w:trPr>
        <w:tc>
          <w:tcPr>
            <w:tcW w:w="9819" w:type="dxa"/>
            <w:gridSpan w:val="6"/>
            <w:vAlign w:val="top"/>
          </w:tcPr>
          <w:p>
            <w:pPr>
              <w:spacing w:line="60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如有店面，请附简图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42B37"/>
    <w:rsid w:val="54142B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2018-04-27T10:13:00Z</dcterms:created>
  <dc:creator>Administrator</dc:creator>
  <cp:lastModifiedBy>Administrator</cp:lastModifiedBy>
  <dcterms:modified xsi:type="dcterms:W3CDTF">2018-04-27T10:14:25Z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